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5429C" w14:textId="0AF7D83E" w:rsidR="00B313E3" w:rsidRDefault="00B313E3" w:rsidP="00B313E3">
      <w:pPr>
        <w:spacing w:after="0" w:line="259" w:lineRule="auto"/>
        <w:ind w:left="6" w:firstLine="0"/>
        <w:jc w:val="center"/>
        <w:rPr>
          <w:color w:val="FF3333"/>
          <w:sz w:val="52"/>
        </w:rPr>
      </w:pPr>
      <w:r>
        <w:rPr>
          <w:color w:val="FF3333"/>
          <w:sz w:val="52"/>
        </w:rPr>
        <w:t>Winterrunde 2021/22</w:t>
      </w:r>
    </w:p>
    <w:p w14:paraId="00F9011D" w14:textId="77777777" w:rsidR="00B313E3" w:rsidRPr="00742EAC" w:rsidRDefault="00B313E3" w:rsidP="00B313E3">
      <w:pPr>
        <w:spacing w:after="0" w:line="259" w:lineRule="auto"/>
        <w:ind w:left="6" w:firstLine="0"/>
        <w:jc w:val="center"/>
        <w:rPr>
          <w:sz w:val="20"/>
          <w:szCs w:val="20"/>
        </w:rPr>
      </w:pPr>
    </w:p>
    <w:p w14:paraId="6BAC6FFA" w14:textId="77777777" w:rsidR="00B313E3" w:rsidRPr="00742EAC" w:rsidRDefault="00B313E3" w:rsidP="00B313E3">
      <w:pPr>
        <w:spacing w:after="0" w:line="259" w:lineRule="auto"/>
        <w:ind w:left="21" w:right="4"/>
        <w:jc w:val="center"/>
        <w:rPr>
          <w:sz w:val="48"/>
          <w:szCs w:val="48"/>
        </w:rPr>
      </w:pPr>
      <w:r w:rsidRPr="00742EAC">
        <w:rPr>
          <w:sz w:val="48"/>
          <w:szCs w:val="48"/>
        </w:rPr>
        <w:t>Handicaphunter</w:t>
      </w:r>
    </w:p>
    <w:p w14:paraId="5150BDBC" w14:textId="77777777" w:rsidR="00B313E3" w:rsidRPr="00742EAC" w:rsidRDefault="00B313E3" w:rsidP="00B313E3">
      <w:pPr>
        <w:spacing w:after="0" w:line="259" w:lineRule="auto"/>
        <w:ind w:left="21" w:right="4"/>
        <w:jc w:val="center"/>
        <w:rPr>
          <w:sz w:val="20"/>
          <w:szCs w:val="20"/>
        </w:rPr>
      </w:pPr>
    </w:p>
    <w:p w14:paraId="218BBAAD" w14:textId="77777777" w:rsidR="00B313E3" w:rsidRDefault="00B313E3" w:rsidP="00B313E3">
      <w:pPr>
        <w:spacing w:after="0" w:line="259" w:lineRule="auto"/>
        <w:ind w:left="21"/>
        <w:jc w:val="center"/>
        <w:rPr>
          <w:sz w:val="52"/>
        </w:rPr>
      </w:pPr>
      <w:r>
        <w:rPr>
          <w:sz w:val="52"/>
        </w:rPr>
        <w:t>9-Loch-Turnier</w:t>
      </w:r>
    </w:p>
    <w:p w14:paraId="08854F79" w14:textId="77777777" w:rsidR="00B313E3" w:rsidRPr="006C5175" w:rsidRDefault="00B313E3" w:rsidP="00B313E3">
      <w:pPr>
        <w:spacing w:after="0" w:line="259" w:lineRule="auto"/>
        <w:ind w:left="21"/>
        <w:jc w:val="center"/>
        <w:rPr>
          <w:sz w:val="24"/>
          <w:szCs w:val="24"/>
        </w:rPr>
      </w:pPr>
    </w:p>
    <w:p w14:paraId="7D469983" w14:textId="77777777" w:rsidR="00B313E3" w:rsidRDefault="00B313E3" w:rsidP="00B313E3">
      <w:pPr>
        <w:spacing w:after="0"/>
        <w:ind w:left="-5"/>
      </w:pPr>
      <w:r>
        <w:t>Regeln:</w:t>
      </w:r>
    </w:p>
    <w:p w14:paraId="187C3E83" w14:textId="539C95C5" w:rsidR="00B313E3" w:rsidRDefault="00B313E3" w:rsidP="00B313E3">
      <w:pPr>
        <w:spacing w:after="0"/>
        <w:ind w:left="-5"/>
      </w:pPr>
      <w:r>
        <w:t xml:space="preserve">Jeder Teilnehmer bzw. jede Teilnehmerin beginnt mit HCP </w:t>
      </w:r>
      <w:r w:rsidR="0084789D">
        <w:t>+</w:t>
      </w:r>
      <w:r>
        <w:t>36 (gerundete Stammvorgabe = Spielvorgabe) und versucht, sich so weit wie möglich runterzuspielen; man kann so oft spielen, wie man möchte. Minimale Flightgröße 2 Spieler und Besserlegen im Gelände (überall außer in Hindernissen). Bunker ohne Harken sind Boden in Ausbesserung. Pufferzone ist -2; wenn nicht gepuffert wird, geht es 1,0 hoch.</w:t>
      </w:r>
    </w:p>
    <w:p w14:paraId="7176EE3F" w14:textId="77777777" w:rsidR="00B313E3" w:rsidRPr="006C5175" w:rsidRDefault="00B313E3" w:rsidP="00B313E3">
      <w:pPr>
        <w:spacing w:after="0"/>
        <w:ind w:left="-5"/>
        <w:rPr>
          <w:sz w:val="20"/>
          <w:szCs w:val="20"/>
        </w:rPr>
      </w:pPr>
    </w:p>
    <w:p w14:paraId="7A9ECBBD" w14:textId="75F0D7F9" w:rsidR="00B313E3" w:rsidRDefault="00B313E3" w:rsidP="00B313E3">
      <w:pPr>
        <w:spacing w:after="0"/>
        <w:ind w:left="-6" w:hanging="11"/>
        <w:contextualSpacing/>
        <w:rPr>
          <w:sz w:val="40"/>
        </w:rPr>
      </w:pPr>
      <w:r>
        <w:rPr>
          <w:sz w:val="40"/>
        </w:rPr>
        <w:t xml:space="preserve">Dauer:       </w:t>
      </w:r>
      <w:r w:rsidR="00774935">
        <w:rPr>
          <w:sz w:val="40"/>
        </w:rPr>
        <w:t>10</w:t>
      </w:r>
      <w:r>
        <w:rPr>
          <w:sz w:val="40"/>
        </w:rPr>
        <w:t>.11.2021 – 19.03.2022</w:t>
      </w:r>
    </w:p>
    <w:p w14:paraId="38FAFE62" w14:textId="77777777" w:rsidR="00B313E3" w:rsidRPr="006C5175" w:rsidRDefault="00B313E3" w:rsidP="00B313E3">
      <w:pPr>
        <w:spacing w:after="0"/>
        <w:ind w:left="-6" w:hanging="11"/>
        <w:contextualSpacing/>
        <w:rPr>
          <w:sz w:val="20"/>
          <w:szCs w:val="20"/>
        </w:rPr>
      </w:pPr>
    </w:p>
    <w:p w14:paraId="0FFDBEA9" w14:textId="77777777" w:rsidR="00B313E3" w:rsidRDefault="00B313E3" w:rsidP="00B313E3">
      <w:pPr>
        <w:spacing w:after="0" w:line="241" w:lineRule="auto"/>
        <w:ind w:left="0" w:firstLine="0"/>
        <w:jc w:val="left"/>
        <w:rPr>
          <w:sz w:val="32"/>
        </w:rPr>
      </w:pPr>
      <w:r>
        <w:rPr>
          <w:sz w:val="32"/>
        </w:rPr>
        <w:t>Termine:    jeden Samstag ab 10.00 Uhr / jeden Mittwoch ab                   13.00 Uhr oder nach individueller Absprache</w:t>
      </w:r>
    </w:p>
    <w:p w14:paraId="148810B2" w14:textId="77777777" w:rsidR="00B313E3" w:rsidRPr="006C5175" w:rsidRDefault="00B313E3" w:rsidP="00B313E3">
      <w:pPr>
        <w:spacing w:after="0" w:line="241" w:lineRule="auto"/>
        <w:ind w:left="0" w:firstLine="0"/>
        <w:jc w:val="left"/>
        <w:rPr>
          <w:sz w:val="24"/>
          <w:szCs w:val="24"/>
        </w:rPr>
      </w:pPr>
    </w:p>
    <w:p w14:paraId="42F53217" w14:textId="77777777" w:rsidR="00B313E3" w:rsidRDefault="00B313E3" w:rsidP="00B313E3">
      <w:pPr>
        <w:spacing w:after="0"/>
        <w:ind w:left="-5"/>
      </w:pPr>
      <w:r>
        <w:t>Meldegebühr:  5,00 €  (maximal 25,00 €) ; danach ohne Meldegebühr</w:t>
      </w:r>
    </w:p>
    <w:p w14:paraId="538F6363" w14:textId="77777777" w:rsidR="00B313E3" w:rsidRDefault="00B313E3" w:rsidP="00B313E3">
      <w:pPr>
        <w:spacing w:after="0"/>
        <w:ind w:left="-5"/>
      </w:pPr>
      <w:r>
        <w:t>Abschlag:   Tee 1 oder Tee 10</w:t>
      </w:r>
    </w:p>
    <w:p w14:paraId="3EE4AE4C" w14:textId="77777777" w:rsidR="00B313E3" w:rsidRPr="006C5175" w:rsidRDefault="00B313E3" w:rsidP="00B313E3">
      <w:pPr>
        <w:spacing w:after="0"/>
        <w:ind w:left="-5"/>
        <w:rPr>
          <w:sz w:val="24"/>
          <w:szCs w:val="24"/>
        </w:rPr>
      </w:pPr>
    </w:p>
    <w:p w14:paraId="14035FEA" w14:textId="0C43484C" w:rsidR="00B0766D" w:rsidRDefault="00B313E3" w:rsidP="00B313E3">
      <w:pPr>
        <w:spacing w:after="0"/>
        <w:ind w:left="-5"/>
      </w:pPr>
      <w:r>
        <w:t xml:space="preserve">Preise:  </w:t>
      </w:r>
      <w:r w:rsidR="00B0766D">
        <w:tab/>
      </w:r>
      <w:r>
        <w:t>1.</w:t>
      </w:r>
      <w:r w:rsidR="00B0766D">
        <w:t xml:space="preserve"> - 3.</w:t>
      </w:r>
      <w:r>
        <w:t xml:space="preserve"> </w:t>
      </w:r>
      <w:r w:rsidR="00B0766D">
        <w:t xml:space="preserve"> </w:t>
      </w:r>
      <w:r>
        <w:t>Brutto (niedrigstes HCP am Schlusstag)</w:t>
      </w:r>
      <w:r w:rsidR="00B0766D">
        <w:t xml:space="preserve"> </w:t>
      </w:r>
    </w:p>
    <w:p w14:paraId="13B4F7AF" w14:textId="326DD4D4" w:rsidR="00B313E3" w:rsidRDefault="00B0766D" w:rsidP="00B0766D">
      <w:pPr>
        <w:spacing w:after="0"/>
        <w:ind w:firstLine="1396"/>
      </w:pPr>
      <w:r>
        <w:t xml:space="preserve">1. </w:t>
      </w:r>
      <w:r w:rsidR="00B313E3">
        <w:t xml:space="preserve">- 3.  Netto (das HCP, das am niedrigsten gegenüber dem </w:t>
      </w:r>
      <w:r>
        <w:t xml:space="preserve">     </w:t>
      </w:r>
      <w:r>
        <w:tab/>
      </w:r>
      <w:r>
        <w:tab/>
      </w:r>
      <w:r>
        <w:tab/>
        <w:t xml:space="preserve"> </w:t>
      </w:r>
      <w:r w:rsidR="00B313E3">
        <w:t>aktuellen Sommer - HCP liegt)</w:t>
      </w:r>
    </w:p>
    <w:p w14:paraId="208EC1E7" w14:textId="77777777" w:rsidR="00B313E3" w:rsidRPr="006C5175" w:rsidRDefault="00B313E3" w:rsidP="00B313E3">
      <w:pPr>
        <w:spacing w:after="0"/>
        <w:rPr>
          <w:sz w:val="24"/>
          <w:szCs w:val="24"/>
        </w:rPr>
      </w:pPr>
    </w:p>
    <w:p w14:paraId="1FB17FC8" w14:textId="59E78389" w:rsidR="00B313E3" w:rsidRDefault="00B313E3" w:rsidP="00B313E3">
      <w:pPr>
        <w:spacing w:after="0"/>
        <w:ind w:left="-5"/>
      </w:pPr>
      <w:r>
        <w:t>Siegerehrung am 1</w:t>
      </w:r>
      <w:r w:rsidR="00B0766D">
        <w:t>9</w:t>
      </w:r>
      <w:r>
        <w:t>.03.2</w:t>
      </w:r>
      <w:r w:rsidR="00B0766D">
        <w:t>2</w:t>
      </w:r>
      <w:r>
        <w:t xml:space="preserve"> nach der Runde</w:t>
      </w:r>
    </w:p>
    <w:p w14:paraId="777FCC5B" w14:textId="77777777" w:rsidR="00B313E3" w:rsidRPr="00742EAC" w:rsidRDefault="00B313E3" w:rsidP="00B313E3">
      <w:pPr>
        <w:spacing w:after="0"/>
        <w:ind w:left="-5"/>
        <w:rPr>
          <w:sz w:val="20"/>
          <w:szCs w:val="20"/>
        </w:rPr>
      </w:pPr>
    </w:p>
    <w:p w14:paraId="7CCFC1CE" w14:textId="54873C8F" w:rsidR="00B313E3" w:rsidRDefault="00B313E3" w:rsidP="00B313E3">
      <w:pPr>
        <w:spacing w:after="0"/>
        <w:ind w:left="-5"/>
      </w:pPr>
      <w:r>
        <w:t xml:space="preserve">Die Meldegebühren werden ausschließlich bei mir bezahlt. Die erspielten Ergebnisse werden mir </w:t>
      </w:r>
      <w:r w:rsidRPr="00B0766D">
        <w:rPr>
          <w:color w:val="FF0000"/>
        </w:rPr>
        <w:t xml:space="preserve">ausgerechnet </w:t>
      </w:r>
      <w:r>
        <w:t>per Mail gemeldet.</w:t>
      </w:r>
    </w:p>
    <w:p w14:paraId="494AFAB0" w14:textId="77777777" w:rsidR="00B313E3" w:rsidRPr="00742EAC" w:rsidRDefault="00B313E3" w:rsidP="00B313E3">
      <w:pPr>
        <w:spacing w:after="0"/>
        <w:ind w:left="-5"/>
        <w:rPr>
          <w:sz w:val="20"/>
          <w:szCs w:val="20"/>
        </w:rPr>
      </w:pPr>
    </w:p>
    <w:p w14:paraId="5C801FB5" w14:textId="28F0A1B4" w:rsidR="00B313E3" w:rsidRDefault="00B313E3" w:rsidP="00B313E3">
      <w:pPr>
        <w:spacing w:after="0"/>
        <w:ind w:left="-5"/>
      </w:pPr>
      <w:r>
        <w:t xml:space="preserve">Über die Handicaps führe ich eine Liste, die in regelmäßigen Abständen von mir </w:t>
      </w:r>
      <w:r w:rsidR="00B0766D">
        <w:t>auf der Homepage</w:t>
      </w:r>
      <w:r>
        <w:t xml:space="preserve"> veröffentlicht wird.</w:t>
      </w:r>
    </w:p>
    <w:p w14:paraId="3A4D4091" w14:textId="77777777" w:rsidR="00B313E3" w:rsidRPr="00742EAC" w:rsidRDefault="00B313E3" w:rsidP="00B313E3">
      <w:pPr>
        <w:spacing w:after="0"/>
        <w:ind w:left="-5"/>
        <w:rPr>
          <w:sz w:val="20"/>
          <w:szCs w:val="20"/>
        </w:rPr>
      </w:pPr>
    </w:p>
    <w:p w14:paraId="40B2BE09" w14:textId="77777777" w:rsidR="00B313E3" w:rsidRDefault="00B313E3" w:rsidP="00B313E3">
      <w:pPr>
        <w:spacing w:after="0"/>
        <w:ind w:left="-5"/>
      </w:pPr>
      <w:r>
        <w:t>Viel Spaß und Erfolg bei der Winterrunde</w:t>
      </w:r>
    </w:p>
    <w:p w14:paraId="2431446D" w14:textId="77777777" w:rsidR="00B313E3" w:rsidRPr="00742EAC" w:rsidRDefault="00B313E3" w:rsidP="00B313E3">
      <w:pPr>
        <w:spacing w:after="0"/>
        <w:ind w:left="-5"/>
        <w:rPr>
          <w:sz w:val="24"/>
          <w:szCs w:val="24"/>
        </w:rPr>
      </w:pPr>
    </w:p>
    <w:p w14:paraId="111AC552" w14:textId="77777777" w:rsidR="00B313E3" w:rsidRDefault="00B313E3" w:rsidP="00B313E3">
      <w:pPr>
        <w:spacing w:after="0"/>
        <w:ind w:left="-5"/>
      </w:pPr>
      <w:r>
        <w:t>Wolfgang Haaf</w:t>
      </w:r>
    </w:p>
    <w:p w14:paraId="5530AEDE" w14:textId="5E9CA641" w:rsidR="001D2D7F" w:rsidRDefault="00B313E3" w:rsidP="00B313E3">
      <w:pPr>
        <w:spacing w:after="0"/>
        <w:ind w:left="-5"/>
      </w:pPr>
      <w:r>
        <w:t>Spielführer</w:t>
      </w:r>
    </w:p>
    <w:sectPr w:rsidR="001D2D7F">
      <w:pgSz w:w="11900" w:h="16840"/>
      <w:pgMar w:top="1440" w:right="1421" w:bottom="144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247C7"/>
    <w:multiLevelType w:val="hybridMultilevel"/>
    <w:tmpl w:val="DB887868"/>
    <w:lvl w:ilvl="0" w:tplc="FD5694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4E36052"/>
    <w:multiLevelType w:val="hybridMultilevel"/>
    <w:tmpl w:val="511AE296"/>
    <w:lvl w:ilvl="0" w:tplc="A4189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E3"/>
    <w:rsid w:val="001D2D7F"/>
    <w:rsid w:val="00774935"/>
    <w:rsid w:val="0084789D"/>
    <w:rsid w:val="00B0766D"/>
    <w:rsid w:val="00B3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5FB5A"/>
  <w15:chartTrackingRefBased/>
  <w15:docId w15:val="{7CBC23DF-E711-4AF2-801C-86396F18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13E3"/>
    <w:pPr>
      <w:spacing w:after="309" w:line="250" w:lineRule="auto"/>
      <w:ind w:left="10" w:hanging="10"/>
      <w:jc w:val="both"/>
    </w:pPr>
    <w:rPr>
      <w:rFonts w:ascii="Arial" w:eastAsia="Arial" w:hAnsi="Arial" w:cs="Arial"/>
      <w:b/>
      <w:color w:val="000000"/>
      <w:sz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1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Haaf</dc:creator>
  <cp:keywords/>
  <dc:description/>
  <cp:lastModifiedBy>Wolfgang Haaf</cp:lastModifiedBy>
  <cp:revision>4</cp:revision>
  <dcterms:created xsi:type="dcterms:W3CDTF">2021-10-06T08:06:00Z</dcterms:created>
  <dcterms:modified xsi:type="dcterms:W3CDTF">2021-10-06T08:31:00Z</dcterms:modified>
</cp:coreProperties>
</file>